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F1" w:rsidRDefault="00285DF1" w:rsidP="0028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F1">
        <w:rPr>
          <w:rFonts w:ascii="Times New Roman" w:hAnsi="Times New Roman" w:cs="Times New Roman"/>
          <w:b/>
          <w:sz w:val="28"/>
          <w:szCs w:val="28"/>
        </w:rPr>
        <w:t xml:space="preserve">Список предписаний о демонтаже рекламных конструкций </w:t>
      </w:r>
    </w:p>
    <w:p w:rsidR="00285DF1" w:rsidRPr="00285DF1" w:rsidRDefault="00285DF1" w:rsidP="0028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5DF1">
        <w:rPr>
          <w:rFonts w:ascii="Times New Roman" w:hAnsi="Times New Roman" w:cs="Times New Roman"/>
          <w:b/>
          <w:sz w:val="28"/>
          <w:szCs w:val="28"/>
        </w:rPr>
        <w:t>за 1 полугодие 2014 г.</w:t>
      </w:r>
    </w:p>
    <w:p w:rsidR="00285DF1" w:rsidRPr="00285DF1" w:rsidRDefault="00285DF1" w:rsidP="00285DF1">
      <w:pPr>
        <w:jc w:val="center"/>
      </w:pPr>
    </w:p>
    <w:tbl>
      <w:tblPr>
        <w:tblStyle w:val="a3"/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0"/>
        <w:gridCol w:w="2652"/>
        <w:gridCol w:w="1995"/>
        <w:gridCol w:w="1133"/>
        <w:gridCol w:w="1484"/>
      </w:tblGrid>
      <w:tr w:rsidR="00285DF1" w:rsidRPr="00285DF1" w:rsidTr="00285DF1">
        <w:trPr>
          <w:cnfStyle w:val="100000000000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Адрес размещения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Вид РК</w:t>
            </w:r>
          </w:p>
        </w:tc>
        <w:tc>
          <w:tcPr>
            <w:tcW w:w="19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Дата предписания</w:t>
            </w:r>
          </w:p>
        </w:tc>
        <w:tc>
          <w:tcPr>
            <w:tcW w:w="1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Результат</w:t>
            </w:r>
          </w:p>
        </w:tc>
      </w:tr>
      <w:tr w:rsidR="00285DF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.С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туденовская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131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  3х6</w:t>
            </w:r>
          </w:p>
        </w:tc>
        <w:tc>
          <w:tcPr>
            <w:tcW w:w="199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Дельта</w:t>
            </w:r>
          </w:p>
        </w:tc>
        <w:tc>
          <w:tcPr>
            <w:tcW w:w="1133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29.01.14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285DF1" w:rsidRPr="00285DF1" w:rsidTr="00B22051">
        <w:tc>
          <w:tcPr>
            <w:cnfStyle w:val="001000000000"/>
            <w:tcW w:w="2660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леханова, в р-не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маг.Техническая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книга</w:t>
            </w:r>
          </w:p>
        </w:tc>
        <w:tc>
          <w:tcPr>
            <w:tcW w:w="850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на ограждении</w:t>
            </w:r>
          </w:p>
        </w:tc>
        <w:tc>
          <w:tcPr>
            <w:tcW w:w="1995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Гончарову Г.А.</w:t>
            </w:r>
          </w:p>
        </w:tc>
        <w:tc>
          <w:tcPr>
            <w:tcW w:w="1133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27.02.14</w:t>
            </w:r>
          </w:p>
        </w:tc>
        <w:tc>
          <w:tcPr>
            <w:tcW w:w="1484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DF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Октябрьский мост, напр. Автосалона Викинг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  3х6</w:t>
            </w:r>
          </w:p>
        </w:tc>
        <w:tc>
          <w:tcPr>
            <w:tcW w:w="199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ИнСервисПлюс</w:t>
            </w:r>
            <w:proofErr w:type="spellEnd"/>
          </w:p>
        </w:tc>
        <w:tc>
          <w:tcPr>
            <w:tcW w:w="1133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17.04.14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DF1" w:rsidRPr="00285DF1" w:rsidTr="00B22051">
        <w:tc>
          <w:tcPr>
            <w:cnfStyle w:val="001000000000"/>
            <w:tcW w:w="2660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обеды, в р-не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ост.Кольцевая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терр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 А.к.1415,констр.№1</w:t>
            </w:r>
          </w:p>
        </w:tc>
        <w:tc>
          <w:tcPr>
            <w:tcW w:w="850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  3х12</w:t>
            </w:r>
          </w:p>
        </w:tc>
        <w:tc>
          <w:tcPr>
            <w:tcW w:w="1995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ИнСервисПлюс</w:t>
            </w:r>
            <w:proofErr w:type="spellEnd"/>
          </w:p>
        </w:tc>
        <w:tc>
          <w:tcPr>
            <w:tcW w:w="1133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17.04.14</w:t>
            </w:r>
          </w:p>
        </w:tc>
        <w:tc>
          <w:tcPr>
            <w:tcW w:w="1484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DF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обеды, в р-не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ост.Кольцевая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терр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 А.к.1415, констр.№2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  3х12</w:t>
            </w:r>
          </w:p>
        </w:tc>
        <w:tc>
          <w:tcPr>
            <w:tcW w:w="199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ИнСервисПлюс</w:t>
            </w:r>
            <w:proofErr w:type="spellEnd"/>
          </w:p>
        </w:tc>
        <w:tc>
          <w:tcPr>
            <w:tcW w:w="1133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17.04.14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DF1" w:rsidRPr="00285DF1" w:rsidTr="00B22051">
        <w:tc>
          <w:tcPr>
            <w:cnfStyle w:val="001000000000"/>
            <w:tcW w:w="2660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обеды, в р-не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ост.Кольцевая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терр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 А.к.1415, констр.№3</w:t>
            </w:r>
          </w:p>
        </w:tc>
        <w:tc>
          <w:tcPr>
            <w:tcW w:w="850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  3х12</w:t>
            </w:r>
          </w:p>
        </w:tc>
        <w:tc>
          <w:tcPr>
            <w:tcW w:w="1995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ИнСервисПлюс</w:t>
            </w:r>
            <w:proofErr w:type="spellEnd"/>
          </w:p>
        </w:tc>
        <w:tc>
          <w:tcPr>
            <w:tcW w:w="1133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17.04.14</w:t>
            </w:r>
          </w:p>
        </w:tc>
        <w:tc>
          <w:tcPr>
            <w:tcW w:w="1484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DF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обеды, в р-не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ост.Кольцевая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терр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 А.к.1415, констр.№4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  3х12</w:t>
            </w:r>
          </w:p>
        </w:tc>
        <w:tc>
          <w:tcPr>
            <w:tcW w:w="199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ИнСервисПлюс</w:t>
            </w:r>
            <w:proofErr w:type="spellEnd"/>
          </w:p>
        </w:tc>
        <w:tc>
          <w:tcPr>
            <w:tcW w:w="1133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17.04.14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DF1" w:rsidRPr="00285DF1" w:rsidTr="00B22051">
        <w:tc>
          <w:tcPr>
            <w:cnfStyle w:val="001000000000"/>
            <w:tcW w:w="2660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ул.9 Мая, р-он конторы КХП</w:t>
            </w:r>
          </w:p>
        </w:tc>
        <w:tc>
          <w:tcPr>
            <w:tcW w:w="850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  3х6</w:t>
            </w:r>
          </w:p>
        </w:tc>
        <w:tc>
          <w:tcPr>
            <w:tcW w:w="1995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ИнСервисПлюс</w:t>
            </w:r>
            <w:proofErr w:type="spellEnd"/>
          </w:p>
        </w:tc>
        <w:tc>
          <w:tcPr>
            <w:tcW w:w="1133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17.04.14</w:t>
            </w:r>
          </w:p>
        </w:tc>
        <w:tc>
          <w:tcPr>
            <w:tcW w:w="1484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DF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ул.9 Мая, р-он Старых проходных ОАО НЛМК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  3х6</w:t>
            </w:r>
          </w:p>
        </w:tc>
        <w:tc>
          <w:tcPr>
            <w:tcW w:w="199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ИнСервисПлюс</w:t>
            </w:r>
            <w:proofErr w:type="spellEnd"/>
          </w:p>
        </w:tc>
        <w:tc>
          <w:tcPr>
            <w:tcW w:w="1133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17.04.14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DF1" w:rsidRPr="00285DF1" w:rsidTr="00B22051">
        <w:tc>
          <w:tcPr>
            <w:cnfStyle w:val="001000000000"/>
            <w:tcW w:w="2660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.М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еханизаторов, в р-не остановки, на террит.а.к.1415</w:t>
            </w:r>
          </w:p>
        </w:tc>
        <w:tc>
          <w:tcPr>
            <w:tcW w:w="850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3х6</w:t>
            </w:r>
          </w:p>
        </w:tc>
        <w:tc>
          <w:tcPr>
            <w:tcW w:w="1995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ИнСервисПлюс</w:t>
            </w:r>
            <w:proofErr w:type="spellEnd"/>
          </w:p>
        </w:tc>
        <w:tc>
          <w:tcPr>
            <w:tcW w:w="1133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17.04.14</w:t>
            </w:r>
          </w:p>
        </w:tc>
        <w:tc>
          <w:tcPr>
            <w:tcW w:w="1484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DF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ул.Л.Толстого, 1</w:t>
            </w:r>
          </w:p>
        </w:tc>
        <w:tc>
          <w:tcPr>
            <w:tcW w:w="85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на фасаде здания</w:t>
            </w:r>
          </w:p>
        </w:tc>
        <w:tc>
          <w:tcPr>
            <w:tcW w:w="199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Автоматстром</w:t>
            </w:r>
            <w:proofErr w:type="spellEnd"/>
          </w:p>
        </w:tc>
        <w:tc>
          <w:tcPr>
            <w:tcW w:w="113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23.04.14</w:t>
            </w:r>
          </w:p>
        </w:tc>
        <w:tc>
          <w:tcPr>
            <w:tcW w:w="148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B22051" w:rsidTr="00B22051">
        <w:tc>
          <w:tcPr>
            <w:cnfStyle w:val="001000000000"/>
            <w:tcW w:w="2660" w:type="dxa"/>
            <w:vAlign w:val="center"/>
            <w:hideMark/>
          </w:tcPr>
          <w:p w:rsidR="00B22051" w:rsidRPr="00B22051" w:rsidRDefault="00B2205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2205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пл</w:t>
            </w:r>
            <w:proofErr w:type="gramStart"/>
            <w:r w:rsidRPr="00B2205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B2205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обеды, 3</w:t>
            </w:r>
          </w:p>
        </w:tc>
        <w:tc>
          <w:tcPr>
            <w:tcW w:w="850" w:type="dxa"/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2" w:type="dxa"/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 Скидки 20%</w:t>
            </w:r>
          </w:p>
        </w:tc>
        <w:tc>
          <w:tcPr>
            <w:tcW w:w="1995" w:type="dxa"/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Архипенко</w:t>
            </w:r>
            <w:proofErr w:type="spellEnd"/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133" w:type="dxa"/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23.04.14</w:t>
            </w:r>
          </w:p>
        </w:tc>
        <w:tc>
          <w:tcPr>
            <w:tcW w:w="1484" w:type="dxa"/>
            <w:vAlign w:val="center"/>
            <w:hideMark/>
          </w:tcPr>
          <w:p w:rsidR="00B22051" w:rsidRPr="00B22051" w:rsidRDefault="00B2205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051" w:rsidRPr="00B2205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пл</w:t>
            </w:r>
            <w:proofErr w:type="gramStart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обеды, 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РИК Моя реклама. </w:t>
            </w:r>
            <w:proofErr w:type="spellStart"/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Твмагазин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ИД </w:t>
            </w:r>
            <w:proofErr w:type="spellStart"/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Пронто-центр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51" w:rsidRPr="00B22051" w:rsidTr="00B22051">
        <w:tc>
          <w:tcPr>
            <w:cnfStyle w:val="001000000000"/>
            <w:tcW w:w="2660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пл</w:t>
            </w:r>
            <w:proofErr w:type="gramStart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обеды,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 Золотое руно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Логинову Н.А.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51" w:rsidRPr="00B2205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пл</w:t>
            </w:r>
            <w:proofErr w:type="gramStart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обеды,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 Погребок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Продукты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23.04.14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51" w:rsidRPr="00B22051" w:rsidTr="00B22051">
        <w:trPr>
          <w:trHeight w:val="351"/>
        </w:trPr>
        <w:tc>
          <w:tcPr>
            <w:cnfStyle w:val="001000000000"/>
            <w:tcW w:w="2660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пл</w:t>
            </w:r>
            <w:proofErr w:type="gramStart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обеды,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 Садовод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Садовод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51" w:rsidRPr="00B2205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пл</w:t>
            </w:r>
            <w:proofErr w:type="gramStart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обеды,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 1 цветочный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Цветочный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23.04.14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51" w:rsidRPr="00B22051" w:rsidTr="00B22051">
        <w:tc>
          <w:tcPr>
            <w:cnfStyle w:val="001000000000"/>
            <w:tcW w:w="2660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пл</w:t>
            </w:r>
            <w:proofErr w:type="gramStart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обеды,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РИК </w:t>
            </w:r>
            <w:proofErr w:type="spellStart"/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РосКвартира</w:t>
            </w:r>
            <w:proofErr w:type="spellEnd"/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ТД Титан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</w:t>
            </w: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51" w:rsidRPr="00B2205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пл</w:t>
            </w:r>
            <w:proofErr w:type="gramStart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обеды,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РИК </w:t>
            </w:r>
            <w:proofErr w:type="spellStart"/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Носкофф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Потаповой Е.Н.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</w:t>
            </w: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51" w:rsidRPr="00B22051" w:rsidTr="00B22051">
        <w:tc>
          <w:tcPr>
            <w:cnfStyle w:val="001000000000"/>
            <w:tcW w:w="2660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пл</w:t>
            </w:r>
            <w:proofErr w:type="gramStart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обеды,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 Золотая нить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Прониной Г.А.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</w:t>
            </w: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51" w:rsidRPr="00B2205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пл</w:t>
            </w:r>
            <w:proofErr w:type="gramStart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обеды,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 Линия красоты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Путилиной В.Е.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</w:t>
            </w: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51" w:rsidRPr="00B22051" w:rsidTr="00B22051">
        <w:tc>
          <w:tcPr>
            <w:cnfStyle w:val="001000000000"/>
            <w:tcW w:w="2660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пл</w:t>
            </w:r>
            <w:proofErr w:type="gramStart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B220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обеды,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 Деньги сразу. Малые займы…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Стукалову</w:t>
            </w:r>
            <w:proofErr w:type="spellEnd"/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</w:t>
            </w:r>
            <w:r w:rsidRPr="00B2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  <w:hideMark/>
          </w:tcPr>
          <w:p w:rsidR="00B22051" w:rsidRPr="00B22051" w:rsidRDefault="00B22051" w:rsidP="00B2205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5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.Д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оватора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Цифровой супермаркет DNS ТД </w:t>
            </w: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Меркурий …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c>
          <w:tcPr>
            <w:cnfStyle w:val="001000000000"/>
            <w:tcW w:w="266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ул.П.Смородина, 9а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Карнизон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Домаший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текстиль, постельное белье, шторы…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Поповой О.А.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.С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таханова, 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Кузминки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олбасы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деликатесы…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Заря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c>
          <w:tcPr>
            <w:cnfStyle w:val="001000000000"/>
            <w:tcW w:w="266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.С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таханова, 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Beaty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Smile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СЦ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Бьюти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.М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еркулова, 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Чулки, колготки, дамское белье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Бойковой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c>
          <w:tcPr>
            <w:cnfStyle w:val="001000000000"/>
            <w:tcW w:w="266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.М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еркулова, 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У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Вагановой М.А.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.Н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еделина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61, оф.8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Люкс Трэвел Автобус Липецк-Москва касса…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Родину Д.В.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c>
          <w:tcPr>
            <w:cnfStyle w:val="001000000000"/>
            <w:tcW w:w="266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леханова, в р-не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маг.Техническая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книга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на ограждении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Гончарову Г.А.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обеды, 3б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Быстроденьги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Магазин малого кредитования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c>
          <w:tcPr>
            <w:cnfStyle w:val="001000000000"/>
            <w:tcW w:w="266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обеды, 5а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Семейный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ценопад</w:t>
            </w:r>
            <w:proofErr w:type="spellEnd"/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Гусейнову Г.Г.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обеды, 5а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Анель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Жуковец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c>
          <w:tcPr>
            <w:cnfStyle w:val="001000000000"/>
            <w:tcW w:w="266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обеды, 6 (правое крыло)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FIX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price</w:t>
            </w:r>
            <w:proofErr w:type="spellEnd"/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Бэст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Прайс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обеды, 6 (правое крыло)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Аптека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Ригла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Аптека №181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c>
          <w:tcPr>
            <w:cnfStyle w:val="001000000000"/>
            <w:tcW w:w="266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.Х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орошавина, 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Бар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рассвета до заката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Быхановой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.Ш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уминского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Пивной бар Бургомистр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Кузьминой А.В.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c>
          <w:tcPr>
            <w:cnfStyle w:val="001000000000"/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.Ш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уминского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 Бар Елецкий пивовар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Леликову Т.В.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обеды,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ост.Центр.рынок-павильоны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Траст-комплект-собственнику павильонов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c>
          <w:tcPr>
            <w:cnfStyle w:val="001000000000"/>
            <w:tcW w:w="266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обеды, 3б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Евросеть Центр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демонтировали</w:t>
            </w:r>
          </w:p>
        </w:tc>
      </w:tr>
      <w:tr w:rsidR="00B2205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обеды, 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Прайд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08; 4,5 этаж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Румедиа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Прайд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c>
          <w:tcPr>
            <w:cnfStyle w:val="001000000000"/>
            <w:tcW w:w="266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автодорога Липецк-Данков 7+330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м(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лево)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3х6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АПР-Сити/ТВД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rPr>
          <w:cnfStyle w:val="000000100000"/>
        </w:trPr>
        <w:tc>
          <w:tcPr>
            <w:cnfStyle w:val="001000000000"/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автодорога Липецк-Данков 7+330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м(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право)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3х6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АПР-Сити/ТВД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051" w:rsidRPr="00285DF1" w:rsidTr="00B22051">
        <w:tc>
          <w:tcPr>
            <w:cnfStyle w:val="001000000000"/>
            <w:tcW w:w="2660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пл</w:t>
            </w:r>
            <w:proofErr w:type="gramStart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.П</w:t>
            </w:r>
            <w:proofErr w:type="gramEnd"/>
            <w:r w:rsidRPr="00285DF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обеды, 5а</w:t>
            </w:r>
          </w:p>
        </w:tc>
        <w:tc>
          <w:tcPr>
            <w:tcW w:w="850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Lale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Antilop</w:t>
            </w:r>
            <w:proofErr w:type="spellEnd"/>
          </w:p>
        </w:tc>
        <w:tc>
          <w:tcPr>
            <w:tcW w:w="1995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Караман</w:t>
            </w:r>
            <w:proofErr w:type="spellEnd"/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Р.А.; ИП Мельниченко И.В.</w:t>
            </w:r>
          </w:p>
        </w:tc>
        <w:tc>
          <w:tcPr>
            <w:tcW w:w="1133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28.05.14</w:t>
            </w:r>
          </w:p>
        </w:tc>
        <w:tc>
          <w:tcPr>
            <w:tcW w:w="1484" w:type="dxa"/>
            <w:vAlign w:val="center"/>
            <w:hideMark/>
          </w:tcPr>
          <w:p w:rsidR="00285DF1" w:rsidRPr="00285DF1" w:rsidRDefault="00285DF1" w:rsidP="00B22051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B7A" w:rsidRPr="00285DF1" w:rsidRDefault="001C7B7A"/>
    <w:sectPr w:rsidR="001C7B7A" w:rsidRPr="00285DF1" w:rsidSect="00285D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DF1"/>
    <w:rsid w:val="001C7B7A"/>
    <w:rsid w:val="00285DF1"/>
    <w:rsid w:val="00964792"/>
    <w:rsid w:val="00B22051"/>
    <w:rsid w:val="00EF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Light Shading"/>
    <w:basedOn w:val="a1"/>
    <w:uiPriority w:val="60"/>
    <w:rsid w:val="00285D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85D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natalia</cp:lastModifiedBy>
  <cp:revision>2</cp:revision>
  <dcterms:created xsi:type="dcterms:W3CDTF">2015-01-22T08:29:00Z</dcterms:created>
  <dcterms:modified xsi:type="dcterms:W3CDTF">2015-06-11T06:05:00Z</dcterms:modified>
</cp:coreProperties>
</file>